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07" w:rsidRDefault="00BA253B">
      <w:pPr>
        <w:pStyle w:val="Standard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proofErr w:type="spellStart"/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>Clwydian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 xml:space="preserve"> Art Society Exhibition</w:t>
      </w:r>
    </w:p>
    <w:p w:rsidR="00E83B07" w:rsidRDefault="00BA253B">
      <w:pPr>
        <w:pStyle w:val="Standard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Yr Hen Lys (The Old Court House), </w:t>
      </w: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Ruthin</w:t>
      </w:r>
      <w:proofErr w:type="spellEnd"/>
    </w:p>
    <w:p w:rsidR="00E83B07" w:rsidRDefault="00BA253B">
      <w:pPr>
        <w:pStyle w:val="Standard"/>
        <w:jc w:val="center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(The timber framed building in St Peter</w:t>
      </w:r>
      <w:r>
        <w:rPr>
          <w:rFonts w:ascii="Garamond" w:hAnsi="Garamond"/>
          <w:b/>
          <w:bCs/>
          <w:sz w:val="28"/>
          <w:szCs w:val="28"/>
          <w:lang w:val="en-US"/>
        </w:rPr>
        <w:t>’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s square, </w:t>
      </w: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Ruthin</w:t>
      </w:r>
      <w:proofErr w:type="spellEnd"/>
      <w:r>
        <w:rPr>
          <w:rFonts w:ascii="Garamond" w:hAnsi="Garamond"/>
          <w:b/>
          <w:bCs/>
          <w:sz w:val="28"/>
          <w:szCs w:val="28"/>
          <w:lang w:val="en-US"/>
        </w:rPr>
        <w:t>)</w:t>
      </w:r>
    </w:p>
    <w:p w:rsidR="00E83B07" w:rsidRDefault="00BA253B">
      <w:pPr>
        <w:pStyle w:val="Standard"/>
        <w:jc w:val="center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Tuesday August 16th - Tuesday August 30th 2022</w:t>
      </w:r>
    </w:p>
    <w:p w:rsidR="00E83B07" w:rsidRDefault="00BA253B">
      <w:pPr>
        <w:pStyle w:val="Standard"/>
        <w:jc w:val="center"/>
        <w:rPr>
          <w:rFonts w:ascii="Garamond" w:eastAsia="Garamond" w:hAnsi="Garamond" w:cs="Garamond"/>
          <w:sz w:val="28"/>
          <w:szCs w:val="28"/>
          <w:u w:val="single"/>
          <w:lang w:val="en-US"/>
        </w:rPr>
      </w:pPr>
      <w:r>
        <w:rPr>
          <w:rFonts w:ascii="Garamond" w:hAnsi="Garamond"/>
          <w:sz w:val="28"/>
          <w:szCs w:val="28"/>
          <w:u w:val="single"/>
          <w:lang w:val="en-US"/>
        </w:rPr>
        <w:t>Terms and conditions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All work must be original, copies will not be accepted.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Only work by paid up members of the CAS will be accepted for entry.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Work must not have been previously exhibited in the society</w:t>
      </w:r>
      <w:r>
        <w:rPr>
          <w:rFonts w:ascii="Garamond" w:hAnsi="Garamond"/>
          <w:sz w:val="28"/>
          <w:szCs w:val="28"/>
          <w:lang w:val="en-US"/>
        </w:rPr>
        <w:t>’</w:t>
      </w:r>
      <w:r>
        <w:rPr>
          <w:rFonts w:ascii="Garamond" w:hAnsi="Garamond"/>
          <w:sz w:val="28"/>
          <w:szCs w:val="28"/>
          <w:lang w:val="en-US"/>
        </w:rPr>
        <w:t xml:space="preserve">s` exhibitions </w:t>
      </w:r>
      <w:r>
        <w:rPr>
          <w:rFonts w:ascii="Garamond" w:hAnsi="Garamond"/>
          <w:b/>
          <w:bCs/>
          <w:sz w:val="30"/>
          <w:szCs w:val="30"/>
          <w:lang w:val="en-US"/>
        </w:rPr>
        <w:t xml:space="preserve"> </w:t>
      </w:r>
    </w:p>
    <w:p w:rsidR="00E83B07" w:rsidRDefault="00BA253B">
      <w:pPr>
        <w:pStyle w:val="Standard"/>
        <w:numPr>
          <w:ilvl w:val="0"/>
          <w:numId w:val="3"/>
        </w:numPr>
        <w:jc w:val="both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u w:color="FF2600"/>
          <w:lang w:val="en-US"/>
        </w:rPr>
        <w:t>Framed work t</w:t>
      </w:r>
      <w:r>
        <w:rPr>
          <w:rFonts w:ascii="Garamond" w:hAnsi="Garamond"/>
          <w:sz w:val="30"/>
          <w:szCs w:val="30"/>
          <w:lang w:val="en-US"/>
        </w:rPr>
        <w:t>o be</w:t>
      </w:r>
      <w:r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sz w:val="28"/>
          <w:szCs w:val="28"/>
          <w:lang w:val="en-US"/>
        </w:rPr>
        <w:t xml:space="preserve">mirror plated, these should be attached centrally on either side with protection tape across the screws on the mirror plates. </w:t>
      </w:r>
    </w:p>
    <w:p w:rsidR="00E83B07" w:rsidRDefault="00BA253B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u w:color="FF2600"/>
          <w:lang w:val="en-US"/>
        </w:rPr>
        <w:t>Unframed work can be submitted providing that the sides are painted tidily  and must also be mirror plated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Each work must be clea</w:t>
      </w:r>
      <w:r>
        <w:rPr>
          <w:rFonts w:ascii="Garamond" w:hAnsi="Garamond"/>
          <w:sz w:val="28"/>
          <w:szCs w:val="28"/>
          <w:lang w:val="en-US"/>
        </w:rPr>
        <w:t xml:space="preserve">rly </w:t>
      </w:r>
      <w:proofErr w:type="spellStart"/>
      <w:r>
        <w:rPr>
          <w:rFonts w:ascii="Garamond" w:hAnsi="Garamond"/>
          <w:sz w:val="28"/>
          <w:szCs w:val="28"/>
          <w:lang w:val="en-US"/>
        </w:rPr>
        <w:t>labelled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on the back of the picture with the artist</w:t>
      </w:r>
      <w:r>
        <w:rPr>
          <w:rFonts w:ascii="Garamond" w:hAnsi="Garamond"/>
          <w:sz w:val="28"/>
          <w:szCs w:val="28"/>
          <w:lang w:val="en-US"/>
        </w:rPr>
        <w:t>’</w:t>
      </w:r>
      <w:r>
        <w:rPr>
          <w:rFonts w:ascii="Garamond" w:hAnsi="Garamond"/>
          <w:sz w:val="28"/>
          <w:szCs w:val="28"/>
          <w:lang w:val="en-US"/>
        </w:rPr>
        <w:t>s Name, Title, Medium and Price.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A maximum of </w:t>
      </w:r>
      <w:r>
        <w:rPr>
          <w:rFonts w:ascii="Garamond" w:hAnsi="Garamond"/>
          <w:b/>
          <w:bCs/>
          <w:sz w:val="30"/>
          <w:szCs w:val="30"/>
          <w:u w:color="FF2600"/>
          <w:lang w:val="en-US"/>
        </w:rPr>
        <w:t>3</w:t>
      </w:r>
      <w:r>
        <w:rPr>
          <w:rFonts w:ascii="Garamond" w:hAnsi="Garamond"/>
          <w:color w:val="FF2600"/>
          <w:sz w:val="28"/>
          <w:szCs w:val="28"/>
          <w:u w:color="FF2600"/>
          <w:lang w:val="en-US"/>
        </w:rPr>
        <w:t xml:space="preserve"> </w:t>
      </w:r>
      <w:r>
        <w:rPr>
          <w:rFonts w:ascii="Garamond" w:hAnsi="Garamond"/>
          <w:sz w:val="28"/>
          <w:szCs w:val="28"/>
          <w:lang w:val="en-US"/>
        </w:rPr>
        <w:t xml:space="preserve">works per member may be submitted with a maximum size of 60 </w:t>
      </w:r>
      <w:proofErr w:type="spellStart"/>
      <w:r>
        <w:rPr>
          <w:rFonts w:ascii="Garamond" w:hAnsi="Garamond"/>
          <w:sz w:val="28"/>
          <w:szCs w:val="28"/>
          <w:lang w:val="en-US"/>
        </w:rPr>
        <w:t>cms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x 60 </w:t>
      </w:r>
      <w:proofErr w:type="spellStart"/>
      <w:r>
        <w:rPr>
          <w:rFonts w:ascii="Garamond" w:hAnsi="Garamond"/>
          <w:sz w:val="28"/>
          <w:szCs w:val="28"/>
          <w:lang w:val="en-US"/>
        </w:rPr>
        <w:t>cms</w:t>
      </w:r>
      <w:proofErr w:type="spellEnd"/>
      <w:r>
        <w:rPr>
          <w:rFonts w:ascii="Garamond" w:hAnsi="Garamond"/>
          <w:sz w:val="28"/>
          <w:szCs w:val="28"/>
          <w:lang w:val="en-US"/>
        </w:rPr>
        <w:t>.  However, if three works are submitted they must occupy an area of no more tha</w:t>
      </w:r>
      <w:r>
        <w:rPr>
          <w:rFonts w:ascii="Garamond" w:hAnsi="Garamond"/>
          <w:sz w:val="28"/>
          <w:szCs w:val="28"/>
          <w:lang w:val="en-US"/>
        </w:rPr>
        <w:t xml:space="preserve">n 60x130 </w:t>
      </w:r>
      <w:proofErr w:type="spellStart"/>
      <w:r>
        <w:rPr>
          <w:rFonts w:ascii="Garamond" w:hAnsi="Garamond"/>
          <w:sz w:val="28"/>
          <w:szCs w:val="28"/>
          <w:lang w:val="en-US"/>
        </w:rPr>
        <w:t>cms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when hung together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Entrance </w:t>
      </w:r>
      <w:r>
        <w:rPr>
          <w:rFonts w:ascii="Garamond" w:hAnsi="Garamond"/>
          <w:sz w:val="28"/>
          <w:szCs w:val="28"/>
        </w:rPr>
        <w:t>£</w:t>
      </w:r>
      <w:r>
        <w:rPr>
          <w:rFonts w:ascii="Garamond" w:hAnsi="Garamond"/>
          <w:sz w:val="28"/>
          <w:szCs w:val="28"/>
        </w:rPr>
        <w:t xml:space="preserve">4.00 per </w:t>
      </w:r>
      <w:proofErr w:type="spellStart"/>
      <w:r>
        <w:rPr>
          <w:rFonts w:ascii="Garamond" w:hAnsi="Garamond"/>
          <w:sz w:val="28"/>
          <w:szCs w:val="28"/>
        </w:rPr>
        <w:t>picture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Closing date for submissions </w:t>
      </w:r>
      <w:r>
        <w:rPr>
          <w:rFonts w:ascii="Garamond" w:hAnsi="Garamond"/>
          <w:b/>
          <w:bCs/>
          <w:sz w:val="28"/>
          <w:szCs w:val="28"/>
          <w:lang w:val="en-US"/>
        </w:rPr>
        <w:t>Tuesday 9th August</w:t>
      </w:r>
      <w:r>
        <w:rPr>
          <w:rFonts w:ascii="Garamond" w:hAnsi="Garamond"/>
          <w:sz w:val="28"/>
          <w:szCs w:val="28"/>
          <w:lang w:val="en-US"/>
        </w:rPr>
        <w:t>. No entries will be accepted after this date.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No commission will be charged by the gallery.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Although care is taken with all works the </w:t>
      </w:r>
      <w:proofErr w:type="spellStart"/>
      <w:r>
        <w:rPr>
          <w:rFonts w:ascii="Garamond" w:hAnsi="Garamond"/>
          <w:sz w:val="28"/>
          <w:szCs w:val="28"/>
          <w:lang w:val="en-US"/>
        </w:rPr>
        <w:t>Clwydian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Art S</w:t>
      </w:r>
      <w:r>
        <w:rPr>
          <w:rFonts w:ascii="Garamond" w:hAnsi="Garamond"/>
          <w:sz w:val="28"/>
          <w:szCs w:val="28"/>
          <w:lang w:val="en-US"/>
        </w:rPr>
        <w:t>ociety cannot accept any responsibility for loss or damage. Insurance of your paintings is your responsibility.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Details on the entry form cannot be changed once it has been submitted.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b/>
          <w:bCs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Pictures to arrive at the Yr Hen Lys on 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Tuesday 16th August, 9.30 to </w:t>
      </w:r>
      <w:r>
        <w:rPr>
          <w:rFonts w:ascii="Garamond" w:hAnsi="Garamond"/>
          <w:b/>
          <w:bCs/>
          <w:sz w:val="28"/>
          <w:szCs w:val="28"/>
          <w:lang w:val="en-US"/>
        </w:rPr>
        <w:t>10.30.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Collection of unsold works </w:t>
      </w:r>
      <w:r>
        <w:rPr>
          <w:rFonts w:ascii="Garamond" w:hAnsi="Garamond"/>
          <w:b/>
          <w:bCs/>
          <w:sz w:val="28"/>
          <w:szCs w:val="28"/>
          <w:lang w:val="en-US"/>
        </w:rPr>
        <w:t>Tuesday 30th August.</w:t>
      </w:r>
    </w:p>
    <w:p w:rsidR="00E83B07" w:rsidRDefault="00BA253B">
      <w:pPr>
        <w:pStyle w:val="Standard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Pictures that are not for sale will not be accepted.</w:t>
      </w:r>
    </w:p>
    <w:p w:rsidR="00E83B07" w:rsidRDefault="00BA253B">
      <w:pPr>
        <w:pStyle w:val="Standard"/>
        <w:numPr>
          <w:ilvl w:val="0"/>
          <w:numId w:val="5"/>
        </w:numPr>
        <w:jc w:val="both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u w:color="FF2600"/>
          <w:lang w:val="en-US"/>
        </w:rPr>
        <w:t>Members may bring cards for sale but must be responsible for collecting sales money themselves</w:t>
      </w:r>
    </w:p>
    <w:p w:rsidR="00E83B07" w:rsidRDefault="00BA253B">
      <w:pPr>
        <w:pStyle w:val="Standard"/>
      </w:pPr>
      <w:r>
        <w:rPr>
          <w:rFonts w:ascii="Garamond" w:hAnsi="Garamond"/>
          <w:b/>
          <w:bCs/>
          <w:sz w:val="28"/>
          <w:szCs w:val="28"/>
          <w:lang w:val="en-US"/>
        </w:rPr>
        <w:t>PLEASE NOTE ALSO THAT MEMBERS WHO EXHIBIT MUST COMMIT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 TO CURATING FOR 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>A</w:t>
      </w:r>
      <w:r>
        <w:rPr>
          <w:rFonts w:ascii="Garamond" w:hAnsi="Garamond"/>
          <w:b/>
          <w:bCs/>
          <w:sz w:val="30"/>
          <w:szCs w:val="30"/>
          <w:u w:color="FF2600"/>
          <w:lang w:val="en-US"/>
        </w:rPr>
        <w:t>T LEAST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 xml:space="preserve"> ONE HALF DAY 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 xml:space="preserve">– 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 xml:space="preserve">PLEASE CHECK THE 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>“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>CURATING ROSTER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 xml:space="preserve">” 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 xml:space="preserve">ON THE WEB SITE FOR SPARE SLOTS AND EMAIL RICHARD AT - </w:t>
      </w:r>
      <w:hyperlink r:id="rId7" w:history="1">
        <w:r>
          <w:rPr>
            <w:rStyle w:val="Hyperlink0"/>
            <w:lang w:val="en-US"/>
          </w:rPr>
          <w:t>caswebsiteadmin@btinternet.com</w:t>
        </w:r>
      </w:hyperlink>
      <w:r>
        <w:rPr>
          <w:rFonts w:ascii="Garamond" w:hAnsi="Garamond"/>
          <w:b/>
          <w:bCs/>
          <w:sz w:val="40"/>
          <w:szCs w:val="40"/>
          <w:u w:color="FF2600"/>
          <w:lang w:val="en-US"/>
        </w:rPr>
        <w:t xml:space="preserve"> </w:t>
      </w:r>
      <w:r>
        <w:rPr>
          <w:rFonts w:ascii="Garamond" w:hAnsi="Garamond"/>
          <w:b/>
          <w:bCs/>
          <w:sz w:val="28"/>
          <w:szCs w:val="28"/>
          <w:u w:color="FF2600"/>
          <w:lang w:val="en-US"/>
        </w:rPr>
        <w:t>TO ADD YOUR NAME TO THE ROSTER</w:t>
      </w:r>
      <w:r>
        <w:rPr>
          <w:rFonts w:ascii="Arial Unicode MS" w:hAnsi="Arial Unicode MS"/>
          <w:sz w:val="28"/>
          <w:szCs w:val="28"/>
          <w:lang w:val="en-US"/>
        </w:rPr>
        <w:br w:type="page"/>
      </w:r>
    </w:p>
    <w:p w:rsidR="00E83B07" w:rsidRDefault="00BA253B">
      <w:pPr>
        <w:pStyle w:val="Standard"/>
        <w:jc w:val="center"/>
        <w:rPr>
          <w:rFonts w:ascii="Garamond" w:eastAsia="Garamond" w:hAnsi="Garamond" w:cs="Garamond"/>
          <w:b/>
          <w:bCs/>
          <w:sz w:val="32"/>
          <w:szCs w:val="32"/>
          <w:lang w:val="en-US"/>
        </w:rPr>
      </w:pPr>
      <w:r>
        <w:rPr>
          <w:rFonts w:ascii="Garamond" w:hAnsi="Garamond"/>
          <w:b/>
          <w:bCs/>
          <w:sz w:val="32"/>
          <w:szCs w:val="32"/>
          <w:lang w:val="en-US"/>
        </w:rPr>
        <w:lastRenderedPageBreak/>
        <w:t xml:space="preserve">ENTRY </w:t>
      </w:r>
      <w:r>
        <w:rPr>
          <w:rFonts w:ascii="Garamond" w:hAnsi="Garamond"/>
          <w:b/>
          <w:bCs/>
          <w:sz w:val="32"/>
          <w:szCs w:val="32"/>
          <w:lang w:val="en-US"/>
        </w:rPr>
        <w:t>FORM</w:t>
      </w: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>Payment only by bank transfer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 to:</w:t>
      </w: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Clwydian</w:t>
      </w:r>
      <w:proofErr w:type="spellEnd"/>
      <w:r>
        <w:rPr>
          <w:rFonts w:ascii="Garamond" w:hAnsi="Garamond"/>
          <w:b/>
          <w:bCs/>
          <w:sz w:val="28"/>
          <w:szCs w:val="28"/>
          <w:lang w:val="en-US"/>
        </w:rPr>
        <w:t xml:space="preserve"> Art Society </w:t>
      </w: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Sort code 20-25-76</w:t>
      </w: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Account 20189235  </w:t>
      </w: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Your full name as reference                                          </w:t>
      </w: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Entry Fee </w:t>
      </w:r>
      <w:r>
        <w:rPr>
          <w:rFonts w:ascii="Garamond" w:hAnsi="Garamond"/>
          <w:b/>
          <w:bCs/>
          <w:sz w:val="28"/>
          <w:szCs w:val="28"/>
          <w:lang w:val="en-US"/>
        </w:rPr>
        <w:t>£</w:t>
      </w:r>
      <w:r>
        <w:rPr>
          <w:rFonts w:ascii="Garamond" w:hAnsi="Garamond"/>
          <w:b/>
          <w:bCs/>
          <w:sz w:val="28"/>
          <w:szCs w:val="28"/>
          <w:lang w:val="en-US"/>
        </w:rPr>
        <w:t>4.00 per picture</w:t>
      </w: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Completed forms by email to </w:t>
      </w:r>
      <w:proofErr w:type="spellStart"/>
      <w:r>
        <w:rPr>
          <w:rFonts w:ascii="Garamond" w:hAnsi="Garamond"/>
          <w:b/>
          <w:bCs/>
          <w:sz w:val="28"/>
          <w:szCs w:val="28"/>
          <w:lang w:val="en-US"/>
        </w:rPr>
        <w:t>carysdawson@hotmail</w:t>
      </w:r>
      <w:proofErr w:type="spellEnd"/>
      <w:r>
        <w:rPr>
          <w:rFonts w:ascii="Garamond" w:hAnsi="Garamond"/>
          <w:b/>
          <w:bCs/>
          <w:sz w:val="28"/>
          <w:szCs w:val="28"/>
          <w:lang w:val="en-US"/>
        </w:rPr>
        <w:t xml:space="preserve"> .co.uk</w:t>
      </w: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proofErr w:type="gramStart"/>
      <w:r>
        <w:rPr>
          <w:rFonts w:ascii="Garamond" w:hAnsi="Garamond"/>
          <w:b/>
          <w:bCs/>
          <w:sz w:val="28"/>
          <w:szCs w:val="28"/>
          <w:lang w:val="en-US"/>
        </w:rPr>
        <w:t>or</w:t>
      </w:r>
      <w:proofErr w:type="gramEnd"/>
      <w:r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US"/>
        </w:rPr>
        <w:t>post to</w:t>
      </w:r>
      <w:r>
        <w:rPr>
          <w:rFonts w:ascii="Garamond" w:hAnsi="Garamond"/>
          <w:color w:val="1D2228"/>
          <w:sz w:val="28"/>
          <w:szCs w:val="28"/>
          <w:u w:color="1D2228"/>
          <w:lang w:val="en-US"/>
        </w:rPr>
        <w:t xml:space="preserve">. </w:t>
      </w:r>
      <w:proofErr w:type="spellStart"/>
      <w:r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C</w:t>
      </w:r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arys</w:t>
      </w:r>
      <w:proofErr w:type="spellEnd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 Dawson, </w:t>
      </w:r>
      <w:proofErr w:type="spellStart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Fron</w:t>
      </w:r>
      <w:proofErr w:type="spellEnd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 </w:t>
      </w:r>
      <w:proofErr w:type="spellStart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Isaf</w:t>
      </w:r>
      <w:proofErr w:type="spellEnd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, </w:t>
      </w:r>
      <w:proofErr w:type="spellStart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Pentre</w:t>
      </w:r>
      <w:proofErr w:type="spellEnd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 </w:t>
      </w:r>
      <w:proofErr w:type="spellStart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Celyn</w:t>
      </w:r>
      <w:proofErr w:type="spellEnd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, </w:t>
      </w:r>
      <w:proofErr w:type="spellStart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Ruth</w:t>
      </w:r>
      <w:r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in</w:t>
      </w:r>
      <w:proofErr w:type="spellEnd"/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 </w:t>
      </w:r>
      <w:r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LL15</w:t>
      </w:r>
      <w:r w:rsidR="007F5394"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 xml:space="preserve"> </w:t>
      </w:r>
      <w:r>
        <w:rPr>
          <w:rFonts w:ascii="Garamond" w:hAnsi="Garamond"/>
          <w:b/>
          <w:bCs/>
          <w:color w:val="1D2228"/>
          <w:sz w:val="28"/>
          <w:szCs w:val="28"/>
          <w:u w:color="1D2228"/>
          <w:lang w:val="en-US"/>
        </w:rPr>
        <w:t>2HR</w:t>
      </w: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                                                                    </w:t>
      </w:r>
    </w:p>
    <w:p w:rsidR="00E83B07" w:rsidRDefault="00E83B07">
      <w:pPr>
        <w:pStyle w:val="Standard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 Name</w:t>
      </w:r>
      <w:r>
        <w:rPr>
          <w:rFonts w:ascii="Garamond" w:hAnsi="Garamond"/>
          <w:b/>
          <w:bCs/>
          <w:sz w:val="28"/>
          <w:szCs w:val="28"/>
          <w:lang w:val="en-US"/>
        </w:rPr>
        <w:t>……………………………………………………………………………</w:t>
      </w:r>
    </w:p>
    <w:p w:rsidR="00E83B07" w:rsidRDefault="00E83B07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</w:p>
    <w:p w:rsidR="00E83B07" w:rsidRDefault="00E83B07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Address</w:t>
      </w:r>
      <w:r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US"/>
        </w:rPr>
        <w:t>…………………………………………………………………………</w:t>
      </w:r>
      <w:r>
        <w:rPr>
          <w:rFonts w:ascii="Garamond" w:hAnsi="Garamond"/>
          <w:b/>
          <w:bCs/>
          <w:sz w:val="28"/>
          <w:szCs w:val="28"/>
          <w:lang w:val="en-US"/>
        </w:rPr>
        <w:t>.</w:t>
      </w: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……………………………………………………………………………………</w:t>
      </w: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Postcode </w:t>
      </w:r>
      <w:r>
        <w:rPr>
          <w:rFonts w:ascii="Garamond" w:hAnsi="Garamond"/>
          <w:b/>
          <w:bCs/>
          <w:sz w:val="28"/>
          <w:szCs w:val="28"/>
          <w:lang w:val="en-US"/>
        </w:rPr>
        <w:t>…………………………………………………………………………</w:t>
      </w: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E83B07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Telephone </w:t>
      </w:r>
      <w:r>
        <w:rPr>
          <w:rFonts w:ascii="Garamond" w:hAnsi="Garamond"/>
          <w:b/>
          <w:bCs/>
          <w:sz w:val="28"/>
          <w:szCs w:val="28"/>
          <w:lang w:val="en-US"/>
        </w:rPr>
        <w:t>………………………………………………………………………</w:t>
      </w:r>
      <w:r>
        <w:rPr>
          <w:rFonts w:ascii="Garamond" w:hAnsi="Garamond"/>
          <w:b/>
          <w:bCs/>
          <w:sz w:val="28"/>
          <w:szCs w:val="28"/>
          <w:lang w:val="en-US"/>
        </w:rPr>
        <w:t>.</w:t>
      </w: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Email</w:t>
      </w:r>
      <w:r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US"/>
        </w:rPr>
        <w:t>……………………………………………………………………………</w:t>
      </w:r>
      <w:r>
        <w:rPr>
          <w:rFonts w:ascii="Garamond" w:hAnsi="Garamond"/>
          <w:b/>
          <w:bCs/>
          <w:sz w:val="28"/>
          <w:szCs w:val="28"/>
          <w:lang w:val="en-US"/>
        </w:rPr>
        <w:t>.</w:t>
      </w:r>
    </w:p>
    <w:p w:rsidR="00E83B07" w:rsidRDefault="00E83B07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</w:p>
    <w:p w:rsidR="00E83B07" w:rsidRDefault="00E83B07">
      <w:pPr>
        <w:pStyle w:val="Standard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</w:p>
    <w:p w:rsidR="00E83B07" w:rsidRDefault="00BA253B">
      <w:pPr>
        <w:pStyle w:val="Standard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Title                                         Medium                             Size              Price</w:t>
      </w:r>
    </w:p>
    <w:tbl>
      <w:tblPr>
        <w:tblW w:w="901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05"/>
        <w:gridCol w:w="3061"/>
        <w:gridCol w:w="1485"/>
        <w:gridCol w:w="1064"/>
      </w:tblGrid>
      <w:tr w:rsidR="00E83B07">
        <w:trPr>
          <w:trHeight w:val="102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</w:tr>
      <w:tr w:rsidR="00E83B07">
        <w:trPr>
          <w:trHeight w:val="102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07" w:rsidRDefault="00E83B07"/>
        </w:tc>
      </w:tr>
    </w:tbl>
    <w:p w:rsidR="00E83B07" w:rsidRDefault="00E83B07">
      <w:pPr>
        <w:pStyle w:val="Standard"/>
        <w:spacing w:line="240" w:lineRule="auto"/>
        <w:ind w:left="216" w:hanging="216"/>
      </w:pPr>
    </w:p>
    <w:sectPr w:rsidR="00E83B07" w:rsidSect="00E83B0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3B" w:rsidRDefault="00BA253B" w:rsidP="00E83B07">
      <w:r>
        <w:separator/>
      </w:r>
    </w:p>
  </w:endnote>
  <w:endnote w:type="continuationSeparator" w:id="0">
    <w:p w:rsidR="00BA253B" w:rsidRDefault="00BA253B" w:rsidP="00E8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07" w:rsidRDefault="00E83B0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3B" w:rsidRDefault="00BA253B" w:rsidP="00E83B07">
      <w:r>
        <w:separator/>
      </w:r>
    </w:p>
  </w:footnote>
  <w:footnote w:type="continuationSeparator" w:id="0">
    <w:p w:rsidR="00BA253B" w:rsidRDefault="00BA253B" w:rsidP="00E83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07" w:rsidRDefault="00E83B07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46FA"/>
    <w:multiLevelType w:val="hybridMultilevel"/>
    <w:tmpl w:val="6EDA1A4C"/>
    <w:styleLink w:val="WWNum1"/>
    <w:lvl w:ilvl="0" w:tplc="15524814">
      <w:start w:val="1"/>
      <w:numFmt w:val="bullet"/>
      <w:lvlText w:val="●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8DDA619C">
      <w:start w:val="1"/>
      <w:numFmt w:val="bullet"/>
      <w:lvlText w:val="○"/>
      <w:lvlJc w:val="left"/>
      <w:pPr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ACB022">
      <w:start w:val="1"/>
      <w:numFmt w:val="bullet"/>
      <w:lvlText w:val="■"/>
      <w:lvlJc w:val="left"/>
      <w:pPr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07338">
      <w:start w:val="1"/>
      <w:numFmt w:val="bullet"/>
      <w:lvlText w:val="●"/>
      <w:lvlJc w:val="left"/>
      <w:pPr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03FE2">
      <w:start w:val="1"/>
      <w:numFmt w:val="bullet"/>
      <w:lvlText w:val="○"/>
      <w:lvlJc w:val="left"/>
      <w:pPr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491A0">
      <w:start w:val="1"/>
      <w:numFmt w:val="bullet"/>
      <w:lvlText w:val="■"/>
      <w:lvlJc w:val="left"/>
      <w:pPr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516">
      <w:start w:val="1"/>
      <w:numFmt w:val="bullet"/>
      <w:lvlText w:val="●"/>
      <w:lvlJc w:val="left"/>
      <w:pPr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6DA4C">
      <w:start w:val="1"/>
      <w:numFmt w:val="bullet"/>
      <w:lvlText w:val="○"/>
      <w:lvlJc w:val="left"/>
      <w:pPr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8BD8">
      <w:start w:val="1"/>
      <w:numFmt w:val="bullet"/>
      <w:lvlText w:val="■"/>
      <w:lvlJc w:val="left"/>
      <w:pPr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BE86F1D"/>
    <w:multiLevelType w:val="hybridMultilevel"/>
    <w:tmpl w:val="6EDA1A4C"/>
    <w:numStyleLink w:val="WWNum1"/>
  </w:abstractNum>
  <w:num w:numId="1">
    <w:abstractNumId w:val="0"/>
  </w:num>
  <w:num w:numId="2">
    <w:abstractNumId w:val="1"/>
  </w:num>
  <w:num w:numId="3">
    <w:abstractNumId w:val="1"/>
    <w:lvlOverride w:ilvl="0">
      <w:lvl w:ilvl="0" w:tplc="2218423A">
        <w:start w:val="1"/>
        <w:numFmt w:val="bullet"/>
        <w:lvlText w:val="●"/>
        <w:lvlJc w:val="left"/>
        <w:pPr>
          <w:ind w:left="7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5B4ECD2">
        <w:start w:val="1"/>
        <w:numFmt w:val="bullet"/>
        <w:lvlText w:val="○"/>
        <w:lvlJc w:val="left"/>
        <w:pPr>
          <w:ind w:left="14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7C39F2">
        <w:start w:val="1"/>
        <w:numFmt w:val="bullet"/>
        <w:lvlText w:val="■"/>
        <w:lvlJc w:val="left"/>
        <w:pPr>
          <w:ind w:left="21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4168C">
        <w:start w:val="1"/>
        <w:numFmt w:val="bullet"/>
        <w:lvlText w:val="●"/>
        <w:lvlJc w:val="left"/>
        <w:pPr>
          <w:ind w:left="28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C88488">
        <w:start w:val="1"/>
        <w:numFmt w:val="bullet"/>
        <w:lvlText w:val="○"/>
        <w:lvlJc w:val="left"/>
        <w:pPr>
          <w:ind w:left="36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A8BDE2">
        <w:start w:val="1"/>
        <w:numFmt w:val="bullet"/>
        <w:lvlText w:val="■"/>
        <w:lvlJc w:val="left"/>
        <w:pPr>
          <w:ind w:left="43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E30A0">
        <w:start w:val="1"/>
        <w:numFmt w:val="bullet"/>
        <w:lvlText w:val="●"/>
        <w:lvlJc w:val="left"/>
        <w:pPr>
          <w:ind w:left="50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26C99A">
        <w:start w:val="1"/>
        <w:numFmt w:val="bullet"/>
        <w:lvlText w:val="○"/>
        <w:lvlJc w:val="left"/>
        <w:pPr>
          <w:ind w:left="57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144454">
        <w:start w:val="1"/>
        <w:numFmt w:val="bullet"/>
        <w:lvlText w:val="■"/>
        <w:lvlJc w:val="left"/>
        <w:pPr>
          <w:ind w:left="64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2218423A">
        <w:start w:val="1"/>
        <w:numFmt w:val="bullet"/>
        <w:lvlText w:val="●"/>
        <w:lvlJc w:val="left"/>
        <w:pPr>
          <w:ind w:left="720" w:hanging="360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5B4ECD2">
        <w:start w:val="1"/>
        <w:numFmt w:val="bullet"/>
        <w:lvlText w:val="○"/>
        <w:lvlJc w:val="left"/>
        <w:pPr>
          <w:ind w:left="146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7C39F2">
        <w:start w:val="1"/>
        <w:numFmt w:val="bullet"/>
        <w:lvlText w:val="■"/>
        <w:lvlJc w:val="left"/>
        <w:pPr>
          <w:ind w:left="218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4168C">
        <w:start w:val="1"/>
        <w:numFmt w:val="bullet"/>
        <w:lvlText w:val="●"/>
        <w:lvlJc w:val="left"/>
        <w:pPr>
          <w:ind w:left="290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C88488">
        <w:start w:val="1"/>
        <w:numFmt w:val="bullet"/>
        <w:lvlText w:val="○"/>
        <w:lvlJc w:val="left"/>
        <w:pPr>
          <w:ind w:left="362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A8BDE2">
        <w:start w:val="1"/>
        <w:numFmt w:val="bullet"/>
        <w:lvlText w:val="■"/>
        <w:lvlJc w:val="left"/>
        <w:pPr>
          <w:ind w:left="434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E30A0">
        <w:start w:val="1"/>
        <w:numFmt w:val="bullet"/>
        <w:lvlText w:val="●"/>
        <w:lvlJc w:val="left"/>
        <w:pPr>
          <w:ind w:left="506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26C99A">
        <w:start w:val="1"/>
        <w:numFmt w:val="bullet"/>
        <w:lvlText w:val="○"/>
        <w:lvlJc w:val="left"/>
        <w:pPr>
          <w:ind w:left="578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144454">
        <w:start w:val="1"/>
        <w:numFmt w:val="bullet"/>
        <w:lvlText w:val="■"/>
        <w:lvlJc w:val="left"/>
        <w:pPr>
          <w:ind w:left="6506" w:hanging="386"/>
        </w:pPr>
        <w:rPr>
          <w:rFonts w:ascii="Garamond" w:eastAsia="Garamond" w:hAnsi="Garamond" w:cs="Garamond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2218423A">
        <w:start w:val="1"/>
        <w:numFmt w:val="bullet"/>
        <w:lvlText w:val="●"/>
        <w:lvlJc w:val="left"/>
        <w:pPr>
          <w:ind w:left="7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5B4ECD2">
        <w:start w:val="1"/>
        <w:numFmt w:val="bullet"/>
        <w:lvlText w:val="○"/>
        <w:lvlJc w:val="left"/>
        <w:pPr>
          <w:ind w:left="146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7C39F2">
        <w:start w:val="1"/>
        <w:numFmt w:val="bullet"/>
        <w:lvlText w:val="■"/>
        <w:lvlJc w:val="left"/>
        <w:pPr>
          <w:ind w:left="218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4168C">
        <w:start w:val="1"/>
        <w:numFmt w:val="bullet"/>
        <w:lvlText w:val="●"/>
        <w:lvlJc w:val="left"/>
        <w:pPr>
          <w:ind w:left="290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C88488">
        <w:start w:val="1"/>
        <w:numFmt w:val="bullet"/>
        <w:lvlText w:val="○"/>
        <w:lvlJc w:val="left"/>
        <w:pPr>
          <w:ind w:left="362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A8BDE2">
        <w:start w:val="1"/>
        <w:numFmt w:val="bullet"/>
        <w:lvlText w:val="■"/>
        <w:lvlJc w:val="left"/>
        <w:pPr>
          <w:ind w:left="434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E30A0">
        <w:start w:val="1"/>
        <w:numFmt w:val="bullet"/>
        <w:lvlText w:val="●"/>
        <w:lvlJc w:val="left"/>
        <w:pPr>
          <w:ind w:left="506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26C99A">
        <w:start w:val="1"/>
        <w:numFmt w:val="bullet"/>
        <w:lvlText w:val="○"/>
        <w:lvlJc w:val="left"/>
        <w:pPr>
          <w:ind w:left="578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144454">
        <w:start w:val="1"/>
        <w:numFmt w:val="bullet"/>
        <w:lvlText w:val="■"/>
        <w:lvlJc w:val="left"/>
        <w:pPr>
          <w:ind w:left="6506" w:hanging="38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B07"/>
    <w:rsid w:val="00022A60"/>
    <w:rsid w:val="007F5394"/>
    <w:rsid w:val="00BA253B"/>
    <w:rsid w:val="00E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3B0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3B07"/>
    <w:rPr>
      <w:u w:val="single"/>
    </w:rPr>
  </w:style>
  <w:style w:type="paragraph" w:customStyle="1" w:styleId="HeaderFooter">
    <w:name w:val="Header &amp; Footer"/>
    <w:rsid w:val="00E83B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Standard">
    <w:name w:val="Standard"/>
    <w:rsid w:val="00E83B07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  <w:lang w:val="fr-FR"/>
    </w:rPr>
  </w:style>
  <w:style w:type="numbering" w:customStyle="1" w:styleId="WWNum1">
    <w:name w:val="WWNum1"/>
    <w:rsid w:val="00E83B07"/>
    <w:pPr>
      <w:numPr>
        <w:numId w:val="1"/>
      </w:numPr>
    </w:pPr>
  </w:style>
  <w:style w:type="character" w:customStyle="1" w:styleId="Link">
    <w:name w:val="Link"/>
    <w:rsid w:val="00E83B07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E83B07"/>
    <w:rPr>
      <w:rFonts w:ascii="Garamond" w:eastAsia="Garamond" w:hAnsi="Garamond" w:cs="Garamond"/>
      <w:b/>
      <w:bCs/>
      <w:outline w:val="0"/>
      <w:color w:val="000000"/>
      <w:sz w:val="40"/>
      <w:szCs w:val="40"/>
      <w:u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websiteadmin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Nott</dc:creator>
  <cp:lastModifiedBy>Richard Nott</cp:lastModifiedBy>
  <cp:revision>3</cp:revision>
  <dcterms:created xsi:type="dcterms:W3CDTF">2022-07-18T15:58:00Z</dcterms:created>
  <dcterms:modified xsi:type="dcterms:W3CDTF">2022-07-18T15:59:00Z</dcterms:modified>
</cp:coreProperties>
</file>